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E1AC" w14:textId="77777777" w:rsidR="00267D1C" w:rsidRPr="007F1882" w:rsidRDefault="00267D1C" w:rsidP="00267D1C">
      <w:pPr>
        <w:rPr>
          <w:rFonts w:eastAsia="Yu Gothic UI"/>
          <w:sz w:val="28"/>
          <w:szCs w:val="28"/>
        </w:rPr>
      </w:pPr>
      <w:r w:rsidRPr="007F1882">
        <w:rPr>
          <w:rFonts w:eastAsia="Yu Gothic UI"/>
          <w:b/>
          <w:bCs/>
          <w:sz w:val="28"/>
          <w:szCs w:val="28"/>
        </w:rPr>
        <w:t>Değerli Lions Ailem,</w:t>
      </w:r>
    </w:p>
    <w:p w14:paraId="35297500" w14:textId="77777777" w:rsidR="00267D1C" w:rsidRPr="007F1882" w:rsidRDefault="00267D1C" w:rsidP="00267D1C">
      <w:pPr>
        <w:rPr>
          <w:rFonts w:eastAsia="Yu Gothic UI"/>
          <w:sz w:val="28"/>
          <w:szCs w:val="28"/>
        </w:rPr>
      </w:pPr>
      <w:r w:rsidRPr="007F1882">
        <w:rPr>
          <w:rFonts w:eastAsia="Yu Gothic UI"/>
          <w:sz w:val="28"/>
          <w:szCs w:val="28"/>
        </w:rPr>
        <w:t>Cumhuriyetimizin kurucusu Gazi Mustafa Kemal Atatürk’ün ilke ve devrimleri, bizlere ışık tutmaya devam ediyor.</w:t>
      </w:r>
    </w:p>
    <w:p w14:paraId="127A61F6" w14:textId="77777777" w:rsidR="00267D1C" w:rsidRPr="007F1882" w:rsidRDefault="00267D1C" w:rsidP="00267D1C">
      <w:pPr>
        <w:rPr>
          <w:rFonts w:eastAsia="Yu Gothic UI"/>
          <w:sz w:val="28"/>
          <w:szCs w:val="28"/>
        </w:rPr>
      </w:pPr>
      <w:r w:rsidRPr="007F1882">
        <w:rPr>
          <w:rFonts w:eastAsia="Yu Gothic UI"/>
          <w:b/>
          <w:bCs/>
          <w:i/>
          <w:iCs/>
          <w:sz w:val="28"/>
          <w:szCs w:val="28"/>
        </w:rPr>
        <w:t>“Millete efendilik yoktur, hizmet vardır. Bu millete hizmet eden onun efendisi olur”</w:t>
      </w:r>
      <w:r w:rsidRPr="007F1882">
        <w:rPr>
          <w:rFonts w:eastAsia="Yu Gothic UI"/>
          <w:b/>
          <w:bCs/>
          <w:sz w:val="28"/>
          <w:szCs w:val="28"/>
        </w:rPr>
        <w:t xml:space="preserve"> </w:t>
      </w:r>
      <w:r w:rsidRPr="007F1882">
        <w:rPr>
          <w:rFonts w:eastAsia="Yu Gothic UI"/>
          <w:sz w:val="28"/>
          <w:szCs w:val="28"/>
        </w:rPr>
        <w:t>diyen Atatürk’ün izinde; sorumlulukla, kararlılıkla ve halka duyulan sevgiyle hizmet üretmeye devam ediyoruz. Atatürk’ün izinden yürümek; geçmişin izini geleceğe taşımak, onun fikirlerini bugünün ihtiyaçlarıyla buluşturmak demektir.</w:t>
      </w:r>
    </w:p>
    <w:p w14:paraId="7C0CCF7D" w14:textId="77777777" w:rsidR="00267D1C" w:rsidRPr="007F1882" w:rsidRDefault="00267D1C" w:rsidP="00267D1C">
      <w:pPr>
        <w:rPr>
          <w:rFonts w:eastAsia="Yu Gothic UI"/>
          <w:sz w:val="28"/>
          <w:szCs w:val="28"/>
        </w:rPr>
      </w:pPr>
      <w:r w:rsidRPr="007F1882">
        <w:rPr>
          <w:rFonts w:eastAsia="Yu Gothic UI"/>
          <w:sz w:val="28"/>
          <w:szCs w:val="28"/>
        </w:rPr>
        <w:t>Bu anlayışla, Lions hareketini daha da güçlendirecek; üyelerimize değer, toplumumuza umut, gelecek nesillere ilham verecek projeleri birlikte hayata geçireceğiz. Güçlü bir dayanışma ruhuyla, el ele, omuz omuza vererek daha aydınlık yarınlara yürüyeceğiz.</w:t>
      </w:r>
    </w:p>
    <w:p w14:paraId="1280E64C" w14:textId="77777777" w:rsidR="00267D1C" w:rsidRPr="007F1882" w:rsidRDefault="00267D1C" w:rsidP="00267D1C">
      <w:pPr>
        <w:rPr>
          <w:rFonts w:eastAsia="Yu Gothic UI"/>
          <w:sz w:val="28"/>
          <w:szCs w:val="28"/>
        </w:rPr>
      </w:pPr>
      <w:r w:rsidRPr="007F1882">
        <w:rPr>
          <w:rFonts w:eastAsia="Yu Gothic UI"/>
          <w:sz w:val="28"/>
          <w:szCs w:val="28"/>
        </w:rPr>
        <w:t>Lions ruhu yalnızca yardım eli uzatmakla kalmaz; umut olur, yol gösterir, kalpleri bir araya getirir. Ve biliyoruz ki değişim, umut ve iyilik… hepsi bir adımla başlar—</w:t>
      </w:r>
      <w:r w:rsidRPr="007F1882">
        <w:rPr>
          <w:rFonts w:eastAsia="Yu Gothic UI"/>
          <w:b/>
          <w:bCs/>
          <w:i/>
          <w:iCs/>
          <w:sz w:val="28"/>
          <w:szCs w:val="28"/>
        </w:rPr>
        <w:t>Seninle Başlar</w:t>
      </w:r>
      <w:r w:rsidRPr="007F1882">
        <w:rPr>
          <w:rFonts w:eastAsia="Yu Gothic UI"/>
          <w:i/>
          <w:iCs/>
          <w:sz w:val="28"/>
          <w:szCs w:val="28"/>
        </w:rPr>
        <w:t>.</w:t>
      </w:r>
    </w:p>
    <w:p w14:paraId="760FBD0F" w14:textId="77777777" w:rsidR="00267D1C" w:rsidRPr="007F1882" w:rsidRDefault="00267D1C" w:rsidP="00267D1C">
      <w:pPr>
        <w:rPr>
          <w:rFonts w:eastAsia="Yu Gothic UI"/>
          <w:sz w:val="28"/>
          <w:szCs w:val="28"/>
        </w:rPr>
      </w:pPr>
      <w:r w:rsidRPr="007F1882">
        <w:rPr>
          <w:rFonts w:eastAsia="Yu Gothic UI"/>
          <w:sz w:val="28"/>
          <w:szCs w:val="28"/>
        </w:rPr>
        <w:t>Her bir Lion ve Leo, tıpkı doğanın zarif habercisi arı kuşu gibi, dokunduğu her yere yaşam, renk ve umut taşır. Arı kuşu, durmaksızın hareket eden ama her durduğunda çevresine güzellik katan bir varlıktır.</w:t>
      </w:r>
    </w:p>
    <w:p w14:paraId="54D4E547" w14:textId="77777777" w:rsidR="00267D1C" w:rsidRPr="007F1882" w:rsidRDefault="00267D1C" w:rsidP="00267D1C">
      <w:pPr>
        <w:spacing w:line="240" w:lineRule="auto"/>
        <w:rPr>
          <w:rFonts w:eastAsia="Yu Gothic UI"/>
          <w:sz w:val="28"/>
          <w:szCs w:val="28"/>
        </w:rPr>
      </w:pPr>
      <w:r w:rsidRPr="007F1882">
        <w:rPr>
          <w:rFonts w:eastAsia="Yu Gothic UI"/>
          <w:sz w:val="28"/>
          <w:szCs w:val="28"/>
        </w:rPr>
        <w:t>Bizler de hizmet yolculuğumuzda, her uğradığımız yerde fark yaratır, her uçuşumuzda iyilik taşırız. Çünkü Lion olmak; hafif bir kanat çırpışıyla büyük değişimleri başlatma cesaretini göstermektir.</w:t>
      </w:r>
    </w:p>
    <w:p w14:paraId="1600A5A9" w14:textId="77777777" w:rsidR="00267D1C" w:rsidRPr="007F1882" w:rsidRDefault="00267D1C" w:rsidP="00267D1C">
      <w:pPr>
        <w:rPr>
          <w:rFonts w:eastAsia="Yu Gothic UI"/>
          <w:sz w:val="28"/>
          <w:szCs w:val="28"/>
        </w:rPr>
      </w:pPr>
      <w:r w:rsidRPr="007F1882">
        <w:rPr>
          <w:rFonts w:eastAsia="Yu Gothic UI"/>
          <w:sz w:val="28"/>
          <w:szCs w:val="28"/>
        </w:rPr>
        <w:t>Sizlerin desteğiyle bu yolculukta her adımı daha sağlam, her kanat çırpışını daha anlamlı kılacağımıza yürekten inanıyorum.</w:t>
      </w:r>
    </w:p>
    <w:p w14:paraId="31DFF985" w14:textId="77777777" w:rsidR="00267D1C" w:rsidRPr="007F1882" w:rsidRDefault="00267D1C" w:rsidP="00267D1C">
      <w:pPr>
        <w:rPr>
          <w:rFonts w:eastAsia="Yu Gothic UI"/>
          <w:sz w:val="28"/>
          <w:szCs w:val="28"/>
        </w:rPr>
      </w:pPr>
      <w:r w:rsidRPr="007F1882">
        <w:rPr>
          <w:rFonts w:eastAsia="Yu Gothic UI"/>
          <w:sz w:val="28"/>
          <w:szCs w:val="28"/>
        </w:rPr>
        <w:t xml:space="preserve">2025–2026 Hizmet Dönemi’nde, arı kuşunun zarafetiyle umut taşıyacak, iyiliği dalga </w:t>
      </w:r>
      <w:proofErr w:type="spellStart"/>
      <w:r w:rsidRPr="007F1882">
        <w:rPr>
          <w:rFonts w:eastAsia="Yu Gothic UI"/>
          <w:sz w:val="28"/>
          <w:szCs w:val="28"/>
        </w:rPr>
        <w:t>dalga</w:t>
      </w:r>
      <w:proofErr w:type="spellEnd"/>
      <w:r w:rsidRPr="007F1882">
        <w:rPr>
          <w:rFonts w:eastAsia="Yu Gothic UI"/>
          <w:sz w:val="28"/>
          <w:szCs w:val="28"/>
        </w:rPr>
        <w:t xml:space="preserve"> yayacak bir dönemi hep birlikte inşa edeceğiz.</w:t>
      </w:r>
    </w:p>
    <w:p w14:paraId="787434D6" w14:textId="77777777" w:rsidR="00267D1C" w:rsidRPr="007F1882" w:rsidRDefault="00267D1C" w:rsidP="00267D1C">
      <w:pPr>
        <w:rPr>
          <w:rFonts w:eastAsia="Yu Gothic UI"/>
          <w:i/>
          <w:iCs/>
          <w:sz w:val="28"/>
          <w:szCs w:val="28"/>
        </w:rPr>
      </w:pPr>
      <w:r w:rsidRPr="007F1882">
        <w:rPr>
          <w:rFonts w:eastAsia="Yu Gothic UI"/>
          <w:sz w:val="28"/>
          <w:szCs w:val="28"/>
        </w:rPr>
        <w:t xml:space="preserve">Çünkü biliyoruz ki her güzel başlangıç, </w:t>
      </w:r>
      <w:r w:rsidRPr="007F1882">
        <w:rPr>
          <w:rFonts w:eastAsia="Yu Gothic UI"/>
          <w:b/>
          <w:bCs/>
          <w:i/>
          <w:iCs/>
          <w:sz w:val="28"/>
          <w:szCs w:val="28"/>
        </w:rPr>
        <w:t>Seninle Başlar</w:t>
      </w:r>
      <w:r w:rsidRPr="007F1882">
        <w:rPr>
          <w:rFonts w:eastAsia="Yu Gothic UI"/>
          <w:i/>
          <w:iCs/>
          <w:sz w:val="28"/>
          <w:szCs w:val="28"/>
        </w:rPr>
        <w:t>.</w:t>
      </w:r>
    </w:p>
    <w:p w14:paraId="5B635EDB" w14:textId="77777777" w:rsidR="00000000" w:rsidRDefault="00000000"/>
    <w:sectPr w:rsidR="009F6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88"/>
    <w:rsid w:val="001A0728"/>
    <w:rsid w:val="00267D1C"/>
    <w:rsid w:val="003A0288"/>
    <w:rsid w:val="00DB687A"/>
    <w:rsid w:val="00DC5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0B884-09EC-4C6F-8A58-35AD3DEA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D1C"/>
  </w:style>
  <w:style w:type="paragraph" w:styleId="Balk1">
    <w:name w:val="heading 1"/>
    <w:basedOn w:val="Normal"/>
    <w:next w:val="Normal"/>
    <w:link w:val="Balk1Char"/>
    <w:uiPriority w:val="9"/>
    <w:qFormat/>
    <w:rsid w:val="003A02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A02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A028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A028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A028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A028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028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028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028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028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A028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A028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A028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A028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A02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02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02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0288"/>
    <w:rPr>
      <w:rFonts w:eastAsiaTheme="majorEastAsia" w:cstheme="majorBidi"/>
      <w:color w:val="272727" w:themeColor="text1" w:themeTint="D8"/>
    </w:rPr>
  </w:style>
  <w:style w:type="paragraph" w:styleId="KonuBal">
    <w:name w:val="Title"/>
    <w:basedOn w:val="Normal"/>
    <w:next w:val="Normal"/>
    <w:link w:val="KonuBalChar"/>
    <w:uiPriority w:val="10"/>
    <w:qFormat/>
    <w:rsid w:val="003A0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028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028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028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028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0288"/>
    <w:rPr>
      <w:i/>
      <w:iCs/>
      <w:color w:val="404040" w:themeColor="text1" w:themeTint="BF"/>
    </w:rPr>
  </w:style>
  <w:style w:type="paragraph" w:styleId="ListeParagraf">
    <w:name w:val="List Paragraph"/>
    <w:basedOn w:val="Normal"/>
    <w:uiPriority w:val="34"/>
    <w:qFormat/>
    <w:rsid w:val="003A0288"/>
    <w:pPr>
      <w:ind w:left="720"/>
      <w:contextualSpacing/>
    </w:pPr>
  </w:style>
  <w:style w:type="character" w:styleId="GlVurgulama">
    <w:name w:val="Intense Emphasis"/>
    <w:basedOn w:val="VarsaylanParagrafYazTipi"/>
    <w:uiPriority w:val="21"/>
    <w:qFormat/>
    <w:rsid w:val="003A0288"/>
    <w:rPr>
      <w:i/>
      <w:iCs/>
      <w:color w:val="2F5496" w:themeColor="accent1" w:themeShade="BF"/>
    </w:rPr>
  </w:style>
  <w:style w:type="paragraph" w:styleId="GlAlnt">
    <w:name w:val="Intense Quote"/>
    <w:basedOn w:val="Normal"/>
    <w:next w:val="Normal"/>
    <w:link w:val="GlAlntChar"/>
    <w:uiPriority w:val="30"/>
    <w:qFormat/>
    <w:rsid w:val="003A0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A0288"/>
    <w:rPr>
      <w:i/>
      <w:iCs/>
      <w:color w:val="2F5496" w:themeColor="accent1" w:themeShade="BF"/>
    </w:rPr>
  </w:style>
  <w:style w:type="character" w:styleId="GlBavuru">
    <w:name w:val="Intense Reference"/>
    <w:basedOn w:val="VarsaylanParagrafYazTipi"/>
    <w:uiPriority w:val="32"/>
    <w:qFormat/>
    <w:rsid w:val="003A0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Birsen</dc:creator>
  <cp:keywords/>
  <dc:description/>
  <cp:lastModifiedBy>Faruk Birsen</cp:lastModifiedBy>
  <cp:revision>2</cp:revision>
  <dcterms:created xsi:type="dcterms:W3CDTF">2025-06-30T20:35:00Z</dcterms:created>
  <dcterms:modified xsi:type="dcterms:W3CDTF">2025-06-30T20:36:00Z</dcterms:modified>
</cp:coreProperties>
</file>